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C66" w:rsidRDefault="004F2EDD" w:rsidP="00FF5C66">
      <w:pPr>
        <w:pBdr>
          <w:bottom w:val="single" w:sz="12" w:space="1" w:color="auto"/>
        </w:pBdr>
        <w:jc w:val="center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DTM Foldable Station</w:t>
      </w:r>
    </w:p>
    <w:p w:rsidR="009A7322" w:rsidRDefault="009A7322" w:rsidP="009A73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</w:rPr>
      </w:pPr>
    </w:p>
    <w:p w:rsidR="00F60C6A" w:rsidRDefault="004F2EDD" w:rsidP="002778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>
        <w:t xml:space="preserve">Create a foldable to correlate the DTM to Population Pyramids, Economic Indicators, </w:t>
      </w:r>
      <w:proofErr w:type="spellStart"/>
      <w:r>
        <w:t>Rostow’s</w:t>
      </w:r>
      <w:proofErr w:type="spellEnd"/>
      <w:r>
        <w:t xml:space="preserve"> Model and Wallerstein’s </w:t>
      </w:r>
      <w:r w:rsidR="00095F1E">
        <w:t>World Systems Theory</w:t>
      </w:r>
      <w:r>
        <w:t xml:space="preserve">. You will need a computer for this station. </w:t>
      </w:r>
    </w:p>
    <w:p w:rsidR="00685A2E" w:rsidRDefault="00685A2E" w:rsidP="002778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:rsidR="004F2EDD" w:rsidRDefault="004F2EDD" w:rsidP="004F2EDD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>
        <w:t xml:space="preserve">Step 1: Draw the DTM – use TWO colors for the CBR and CDR, create a key. You may use an additional color to draw the population growth also. Write an example of a country in each stage </w:t>
      </w:r>
      <w:r>
        <w:rPr>
          <w:i/>
        </w:rPr>
        <w:t xml:space="preserve">above </w:t>
      </w:r>
      <w:r>
        <w:t>the stage it would be in</w:t>
      </w:r>
      <w:r w:rsidR="00095F1E">
        <w:t xml:space="preserve"> (excluding stage 1)</w:t>
      </w:r>
      <w:r>
        <w:t xml:space="preserve">. </w:t>
      </w:r>
    </w:p>
    <w:p w:rsidR="00C51955" w:rsidRDefault="004F2EDD" w:rsidP="004F2EDD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>
        <w:t>Step 2: On the population pyramids page draw the population pyramids for the countries you chose in step one with their correlating stages</w:t>
      </w:r>
      <w:r w:rsidR="00095F1E">
        <w:t xml:space="preserve"> (excluding stage 1)</w:t>
      </w:r>
      <w:r>
        <w:t xml:space="preserve">. Use </w:t>
      </w:r>
      <w:hyperlink r:id="rId5" w:history="1">
        <w:r w:rsidRPr="00250120">
          <w:rPr>
            <w:rStyle w:val="Hyperlink"/>
          </w:rPr>
          <w:t>https://www.populationpyramid.net/world/2017/</w:t>
        </w:r>
      </w:hyperlink>
      <w:r>
        <w:t xml:space="preserve"> . Sketch them to the best of your ability, they do not have to be perfect. Take a moment on the website to compare the most recent population pyramid to the 2050 and 2075 predictions (change the dates by clicking +1 or +5 next to year to the right of the population pyramid</w:t>
      </w:r>
      <w:r w:rsidR="00095F1E">
        <w:t xml:space="preserve">). Write a short note about the changes you see happening in each stage. </w:t>
      </w:r>
    </w:p>
    <w:p w:rsidR="00095F1E" w:rsidRDefault="00095F1E" w:rsidP="004F2EDD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>
        <w:t xml:space="preserve">Step 3: Using CIA World </w:t>
      </w:r>
      <w:proofErr w:type="spellStart"/>
      <w:r>
        <w:t>Factbook</w:t>
      </w:r>
      <w:proofErr w:type="spellEnd"/>
      <w:r>
        <w:t xml:space="preserve"> at </w:t>
      </w:r>
      <w:hyperlink r:id="rId6" w:history="1">
        <w:r w:rsidRPr="00250120">
          <w:rPr>
            <w:rStyle w:val="Hyperlink"/>
          </w:rPr>
          <w:t>https://www.cia.gov/library/publications/the-world-factbook/</w:t>
        </w:r>
      </w:hyperlink>
      <w:r>
        <w:t xml:space="preserve"> research 3 economic indicators for each of the countries. You must research the </w:t>
      </w:r>
      <w:r>
        <w:rPr>
          <w:i/>
        </w:rPr>
        <w:t>same</w:t>
      </w:r>
      <w:r>
        <w:t xml:space="preserve"> economic indicators for each of the countries. Some of the examples of the indicators you may research are: literacy rate, percent urban population, GNP per capita, GDP per capita, percent of labor force involved in agriculture, percent of labor force involved in service industries, etc. </w:t>
      </w:r>
    </w:p>
    <w:p w:rsidR="00095F1E" w:rsidRDefault="00095F1E" w:rsidP="004F2EDD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>
        <w:t xml:space="preserve">Step 4: Based on the information of these statistics, determine what level of </w:t>
      </w:r>
      <w:proofErr w:type="spellStart"/>
      <w:r>
        <w:t>Rostow’s</w:t>
      </w:r>
      <w:proofErr w:type="spellEnd"/>
      <w:r>
        <w:t xml:space="preserve"> Economic Development Theory each country is in. </w:t>
      </w:r>
    </w:p>
    <w:p w:rsidR="00095F1E" w:rsidRDefault="00095F1E" w:rsidP="004F2EDD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>
        <w:t xml:space="preserve">Step 5: Based on the economic indicator statistics, determine what level of Wallerstein’s World System’s Theory each country is in. </w:t>
      </w:r>
    </w:p>
    <w:p w:rsidR="00095F1E" w:rsidRPr="00095F1E" w:rsidRDefault="00095F1E" w:rsidP="004F2EDD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>
        <w:t xml:space="preserve">Step 6: Using your country in stage 2 and Stage 5, complete the advantages and disadvantages chart. *think youth dependent vs. old age dependent. </w:t>
      </w:r>
      <w:bookmarkStart w:id="0" w:name="_GoBack"/>
      <w:bookmarkEnd w:id="0"/>
    </w:p>
    <w:sectPr w:rsidR="00095F1E" w:rsidRPr="00095F1E" w:rsidSect="00FF5C66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77C0C"/>
    <w:multiLevelType w:val="hybridMultilevel"/>
    <w:tmpl w:val="C9788F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64B9F"/>
    <w:multiLevelType w:val="hybridMultilevel"/>
    <w:tmpl w:val="2822E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B7EEC"/>
    <w:multiLevelType w:val="hybridMultilevel"/>
    <w:tmpl w:val="FFF037F0"/>
    <w:lvl w:ilvl="0" w:tplc="99CE1E04">
      <w:start w:val="1"/>
      <w:numFmt w:val="bullet"/>
      <w:lvlText w:val="-"/>
      <w:lvlJc w:val="left"/>
      <w:pPr>
        <w:ind w:left="1485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322"/>
    <w:rsid w:val="00095F1E"/>
    <w:rsid w:val="00277822"/>
    <w:rsid w:val="004F2EDD"/>
    <w:rsid w:val="00685A2E"/>
    <w:rsid w:val="00694D08"/>
    <w:rsid w:val="00741BF5"/>
    <w:rsid w:val="007F289A"/>
    <w:rsid w:val="009A7322"/>
    <w:rsid w:val="009F2CE5"/>
    <w:rsid w:val="00BB54B1"/>
    <w:rsid w:val="00C51955"/>
    <w:rsid w:val="00C97D5B"/>
    <w:rsid w:val="00DF771B"/>
    <w:rsid w:val="00F60C6A"/>
    <w:rsid w:val="00FF5C6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2F8F2C2-68B5-4074-A8EC-461C634B6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C66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customStyle="1" w:styleId="paragraphstyle3">
    <w:name w:val="paragraph_style_3"/>
    <w:basedOn w:val="Normal"/>
    <w:rsid w:val="00277822"/>
    <w:pPr>
      <w:spacing w:line="225" w:lineRule="atLeast"/>
    </w:pPr>
    <w:rPr>
      <w:rFonts w:ascii="Calibri" w:eastAsia="Times New Roman" w:hAnsi="Calibri" w:cs="Times New Roman"/>
      <w:color w:val="000000"/>
      <w:sz w:val="20"/>
      <w:szCs w:val="20"/>
      <w:lang w:eastAsia="en-US"/>
    </w:rPr>
  </w:style>
  <w:style w:type="paragraph" w:customStyle="1" w:styleId="paragraphstyle">
    <w:name w:val="paragraph_style"/>
    <w:basedOn w:val="Normal"/>
    <w:rsid w:val="00C97D5B"/>
    <w:pPr>
      <w:spacing w:line="240" w:lineRule="atLeast"/>
    </w:pPr>
    <w:rPr>
      <w:rFonts w:ascii="Helvetica Neue" w:eastAsia="Times New Roman" w:hAnsi="Helvetica Neue" w:cs="Times New Roman"/>
      <w:color w:val="000000"/>
      <w:sz w:val="21"/>
      <w:szCs w:val="21"/>
      <w:lang w:eastAsia="en-US"/>
    </w:rPr>
  </w:style>
  <w:style w:type="character" w:customStyle="1" w:styleId="style31">
    <w:name w:val="style_31"/>
    <w:basedOn w:val="DefaultParagraphFont"/>
    <w:rsid w:val="00C97D5B"/>
    <w:rPr>
      <w:rFonts w:ascii="Helvetica" w:hAnsi="Helvetica" w:hint="default"/>
      <w:b/>
      <w:bCs/>
      <w:i w:val="0"/>
      <w:iCs w:val="0"/>
      <w:sz w:val="18"/>
      <w:szCs w:val="18"/>
    </w:rPr>
  </w:style>
  <w:style w:type="character" w:customStyle="1" w:styleId="style21">
    <w:name w:val="style_21"/>
    <w:basedOn w:val="DefaultParagraphFont"/>
    <w:rsid w:val="00C97D5B"/>
    <w:rPr>
      <w:rFonts w:ascii="Helvetica" w:hAnsi="Helvetica" w:hint="default"/>
      <w:b w:val="0"/>
      <w:bCs w:val="0"/>
      <w:i w:val="0"/>
      <w:iCs w:val="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D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D5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F2ED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2E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36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21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5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9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81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58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8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3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87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1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ia.gov/library/publications/the-world-factbook/" TargetMode="External"/><Relationship Id="rId5" Type="http://schemas.openxmlformats.org/officeDocument/2006/relationships/hyperlink" Target="https://www.populationpyramid.net/world/201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Shelby County Schools</Company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Shelby County Schools</dc:creator>
  <cp:keywords/>
  <dc:description/>
  <cp:lastModifiedBy>Casandra Bates</cp:lastModifiedBy>
  <cp:revision>2</cp:revision>
  <cp:lastPrinted>2018-05-03T15:35:00Z</cp:lastPrinted>
  <dcterms:created xsi:type="dcterms:W3CDTF">2018-05-03T16:08:00Z</dcterms:created>
  <dcterms:modified xsi:type="dcterms:W3CDTF">2018-05-03T16:08:00Z</dcterms:modified>
</cp:coreProperties>
</file>