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3B306A" w14:textId="77777777" w:rsidR="0027280F" w:rsidRDefault="0027280F">
      <w:pPr>
        <w:jc w:val="center"/>
        <w:rPr>
          <w:rFonts w:ascii="Helvetica Neue"/>
          <w:b/>
          <w:bCs/>
          <w:sz w:val="34"/>
          <w:szCs w:val="34"/>
        </w:rPr>
      </w:pPr>
      <w:r>
        <w:rPr>
          <w:noProof/>
        </w:rPr>
        <w:drawing>
          <wp:anchor distT="57150" distB="57150" distL="57150" distR="57150" simplePos="0" relativeHeight="251659264" behindDoc="0" locked="0" layoutInCell="1" allowOverlap="1" wp14:anchorId="7D755E59" wp14:editId="1AB16D67">
            <wp:simplePos x="0" y="0"/>
            <wp:positionH relativeFrom="page">
              <wp:posOffset>571500</wp:posOffset>
            </wp:positionH>
            <wp:positionV relativeFrom="page">
              <wp:posOffset>342900</wp:posOffset>
            </wp:positionV>
            <wp:extent cx="1029335" cy="838200"/>
            <wp:effectExtent l="0" t="0" r="12065" b="0"/>
            <wp:wrapSquare wrapText="bothSides" distT="57150" distB="57150" distL="57150" distR="5715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9335" cy="838200"/>
                    </a:xfrm>
                    <a:prstGeom prst="rect">
                      <a:avLst/>
                    </a:prstGeom>
                    <a:ln w="9525" cap="flat">
                      <a:noFill/>
                      <a:round/>
                    </a:ln>
                    <a:effectLst/>
                  </pic:spPr>
                </pic:pic>
              </a:graphicData>
            </a:graphic>
          </wp:anchor>
        </w:drawing>
      </w:r>
    </w:p>
    <w:p w14:paraId="70BD388F" w14:textId="77777777" w:rsidR="0027280F" w:rsidRDefault="0027280F">
      <w:pPr>
        <w:jc w:val="center"/>
        <w:rPr>
          <w:rFonts w:ascii="Helvetica Neue"/>
          <w:b/>
          <w:bCs/>
          <w:sz w:val="34"/>
          <w:szCs w:val="34"/>
        </w:rPr>
      </w:pPr>
    </w:p>
    <w:p w14:paraId="262FAEED" w14:textId="77777777" w:rsidR="0027764F" w:rsidRDefault="0027280F">
      <w:pPr>
        <w:jc w:val="center"/>
        <w:rPr>
          <w:rFonts w:ascii="Helvetica Neue"/>
          <w:sz w:val="44"/>
          <w:szCs w:val="44"/>
        </w:rPr>
      </w:pPr>
      <w:r>
        <w:rPr>
          <w:rFonts w:ascii="Helvetica Neue"/>
          <w:b/>
          <w:bCs/>
          <w:sz w:val="34"/>
          <w:szCs w:val="34"/>
        </w:rPr>
        <w:t>TGA Lesson Plan:</w:t>
      </w:r>
      <w:r>
        <w:rPr>
          <w:rFonts w:ascii="Helvetica Neue"/>
          <w:sz w:val="44"/>
          <w:szCs w:val="44"/>
        </w:rPr>
        <w:t xml:space="preserve"> </w:t>
      </w:r>
    </w:p>
    <w:p w14:paraId="0E568002" w14:textId="77777777" w:rsidR="0027280F" w:rsidRDefault="0027280F">
      <w:pPr>
        <w:jc w:val="center"/>
        <w:rPr>
          <w:rFonts w:ascii="Helvetica Neue" w:eastAsia="Helvetica Neue" w:hAnsi="Helvetica Neue" w:cs="Helvetica Neue"/>
          <w:sz w:val="44"/>
          <w:szCs w:val="44"/>
        </w:rPr>
      </w:pPr>
      <w:r>
        <w:rPr>
          <w:rFonts w:ascii="Helvetica Neue"/>
          <w:b/>
          <w:bCs/>
          <w:i/>
          <w:iCs/>
          <w:sz w:val="44"/>
          <w:szCs w:val="44"/>
        </w:rPr>
        <w:t>The Border &amp; Immigrant Worker Nation</w:t>
      </w:r>
    </w:p>
    <w:tbl>
      <w:tblPr>
        <w:tblW w:w="10790" w:type="dxa"/>
        <w:jc w:val="center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68"/>
        <w:gridCol w:w="1226"/>
        <w:gridCol w:w="8396"/>
      </w:tblGrid>
      <w:tr w:rsidR="0027764F" w14:paraId="7DECDD64" w14:textId="77777777">
        <w:trPr>
          <w:trHeight w:val="492"/>
          <w:jc w:val="center"/>
        </w:trPr>
        <w:tc>
          <w:tcPr>
            <w:tcW w:w="10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CAC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799243" w14:textId="77777777" w:rsidR="0027764F" w:rsidRDefault="0027280F">
            <w:pPr>
              <w:pStyle w:val="FreeForm"/>
              <w:spacing w:after="0" w:line="240" w:lineRule="auto"/>
              <w:jc w:val="center"/>
            </w:pPr>
            <w:r>
              <w:rPr>
                <w:rFonts w:ascii="Helvetica Neue"/>
                <w:b/>
                <w:bCs/>
                <w:sz w:val="24"/>
                <w:szCs w:val="24"/>
              </w:rPr>
              <w:t>Created by:  Michael Robinson   Houston High School, Germantown, TN</w:t>
            </w:r>
          </w:p>
        </w:tc>
      </w:tr>
      <w:tr w:rsidR="0027764F" w14:paraId="7B0B64D2" w14:textId="77777777">
        <w:trPr>
          <w:trHeight w:val="511"/>
          <w:jc w:val="center"/>
        </w:trPr>
        <w:tc>
          <w:tcPr>
            <w:tcW w:w="2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CAC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F6495B" w14:textId="77777777" w:rsidR="0027764F" w:rsidRDefault="0027280F">
            <w:pPr>
              <w:pStyle w:val="FreeForm"/>
              <w:spacing w:after="0" w:line="240" w:lineRule="auto"/>
              <w:jc w:val="center"/>
            </w:pPr>
            <w:r>
              <w:rPr>
                <w:rFonts w:ascii="Helvetica Neue"/>
                <w:b/>
                <w:bCs/>
                <w:sz w:val="24"/>
                <w:szCs w:val="24"/>
              </w:rPr>
              <w:t>Grade Level: 11th</w:t>
            </w:r>
          </w:p>
        </w:tc>
        <w:tc>
          <w:tcPr>
            <w:tcW w:w="8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CAC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68DDA2" w14:textId="77777777" w:rsidR="0027764F" w:rsidRDefault="0027280F">
            <w:pPr>
              <w:pStyle w:val="FreeForm"/>
              <w:spacing w:after="0" w:line="240" w:lineRule="auto"/>
              <w:jc w:val="center"/>
            </w:pPr>
            <w:r>
              <w:rPr>
                <w:rFonts w:ascii="Helvetica Neue"/>
                <w:b/>
                <w:bCs/>
                <w:sz w:val="24"/>
                <w:szCs w:val="24"/>
              </w:rPr>
              <w:t>Course Title: U.S. History and Geography</w:t>
            </w:r>
          </w:p>
        </w:tc>
      </w:tr>
      <w:tr w:rsidR="0027764F" w14:paraId="78EC3362" w14:textId="77777777">
        <w:trPr>
          <w:trHeight w:val="850"/>
          <w:jc w:val="center"/>
        </w:trPr>
        <w:tc>
          <w:tcPr>
            <w:tcW w:w="2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27BC61" w14:textId="77777777" w:rsidR="0027764F" w:rsidRDefault="0027280F">
            <w:pPr>
              <w:pStyle w:val="FreeForm"/>
              <w:spacing w:after="0" w:line="240" w:lineRule="auto"/>
              <w:jc w:val="center"/>
            </w:pPr>
            <w:r>
              <w:rPr>
                <w:rFonts w:ascii="Helvetica Neue"/>
                <w:b/>
                <w:bCs/>
                <w:sz w:val="24"/>
                <w:szCs w:val="24"/>
              </w:rPr>
              <w:t>State Standard(s)</w:t>
            </w:r>
          </w:p>
        </w:tc>
        <w:tc>
          <w:tcPr>
            <w:tcW w:w="8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72CB40" w14:textId="77777777" w:rsidR="0027764F" w:rsidRDefault="0027280F">
            <w:pPr>
              <w:pStyle w:val="FreeForm"/>
              <w:spacing w:after="0" w:line="240" w:lineRule="auto"/>
            </w:pPr>
            <w:r>
              <w:rPr>
                <w:rFonts w:ascii="Helvetica Neue"/>
                <w:sz w:val="24"/>
                <w:szCs w:val="24"/>
              </w:rPr>
              <w:t xml:space="preserve">US. 9 - Describe the difference between </w:t>
            </w:r>
            <w:r>
              <w:rPr>
                <w:rFonts w:hAnsi="Helvetica Neue"/>
                <w:sz w:val="24"/>
                <w:szCs w:val="24"/>
              </w:rPr>
              <w:t>“</w:t>
            </w:r>
            <w:r>
              <w:rPr>
                <w:rFonts w:ascii="Helvetica Neue"/>
                <w:sz w:val="24"/>
                <w:szCs w:val="24"/>
              </w:rPr>
              <w:t>old</w:t>
            </w:r>
            <w:r>
              <w:rPr>
                <w:rFonts w:hAnsi="Helvetica Neue"/>
                <w:sz w:val="24"/>
                <w:szCs w:val="24"/>
              </w:rPr>
              <w:t>”</w:t>
            </w:r>
            <w:r>
              <w:rPr>
                <w:rFonts w:hAnsi="Helvetica Neue"/>
                <w:sz w:val="24"/>
                <w:szCs w:val="24"/>
              </w:rPr>
              <w:t xml:space="preserve"> </w:t>
            </w:r>
            <w:r>
              <w:rPr>
                <w:rFonts w:ascii="Helvetica Neue"/>
                <w:sz w:val="24"/>
                <w:szCs w:val="24"/>
              </w:rPr>
              <w:t xml:space="preserve">and </w:t>
            </w:r>
            <w:r>
              <w:rPr>
                <w:rFonts w:hAnsi="Helvetica Neue"/>
                <w:sz w:val="24"/>
                <w:szCs w:val="24"/>
              </w:rPr>
              <w:t>“</w:t>
            </w:r>
            <w:r>
              <w:rPr>
                <w:rFonts w:ascii="Helvetica Neue"/>
                <w:sz w:val="24"/>
                <w:szCs w:val="24"/>
              </w:rPr>
              <w:t>new</w:t>
            </w:r>
            <w:r>
              <w:rPr>
                <w:rFonts w:hAnsi="Helvetica Neue"/>
                <w:sz w:val="24"/>
                <w:szCs w:val="24"/>
              </w:rPr>
              <w:t>”</w:t>
            </w:r>
            <w:r>
              <w:rPr>
                <w:rFonts w:hAnsi="Helvetica Neue"/>
                <w:sz w:val="24"/>
                <w:szCs w:val="24"/>
              </w:rPr>
              <w:t xml:space="preserve"> </w:t>
            </w:r>
            <w:r>
              <w:rPr>
                <w:rFonts w:ascii="Helvetica Neue"/>
                <w:sz w:val="24"/>
                <w:szCs w:val="24"/>
              </w:rPr>
              <w:t xml:space="preserve">immigrants and analyze the assimilation process and consequences for the </w:t>
            </w:r>
            <w:r>
              <w:rPr>
                <w:rFonts w:hAnsi="Helvetica Neue"/>
                <w:sz w:val="24"/>
                <w:szCs w:val="24"/>
              </w:rPr>
              <w:t>“</w:t>
            </w:r>
            <w:r>
              <w:rPr>
                <w:rFonts w:ascii="Helvetica Neue"/>
                <w:sz w:val="24"/>
                <w:szCs w:val="24"/>
              </w:rPr>
              <w:t>new</w:t>
            </w:r>
            <w:r>
              <w:rPr>
                <w:rFonts w:hAnsi="Helvetica Neue"/>
                <w:sz w:val="24"/>
                <w:szCs w:val="24"/>
              </w:rPr>
              <w:t>”</w:t>
            </w:r>
            <w:r>
              <w:rPr>
                <w:rFonts w:hAnsi="Helvetica Neue"/>
                <w:sz w:val="24"/>
                <w:szCs w:val="24"/>
              </w:rPr>
              <w:t xml:space="preserve"> </w:t>
            </w:r>
            <w:r>
              <w:rPr>
                <w:rFonts w:ascii="Helvetica Neue"/>
                <w:sz w:val="24"/>
                <w:szCs w:val="24"/>
              </w:rPr>
              <w:t>immigrants and their impact on American society</w:t>
            </w:r>
            <w:r>
              <w:rPr>
                <w:rFonts w:hAnsi="Helvetica Neue"/>
                <w:sz w:val="24"/>
                <w:szCs w:val="24"/>
              </w:rPr>
              <w:t>…</w:t>
            </w:r>
            <w:r>
              <w:rPr>
                <w:rFonts w:hAnsi="Helvetica Neue"/>
                <w:sz w:val="24"/>
                <w:szCs w:val="24"/>
              </w:rPr>
              <w:t xml:space="preserve"> </w:t>
            </w:r>
            <w:r>
              <w:rPr>
                <w:rFonts w:ascii="Helvetica Neue"/>
                <w:sz w:val="24"/>
                <w:szCs w:val="24"/>
              </w:rPr>
              <w:t>(C</w:t>
            </w:r>
            <w:proofErr w:type="gramStart"/>
            <w:r>
              <w:rPr>
                <w:rFonts w:ascii="Helvetica Neue"/>
                <w:sz w:val="24"/>
                <w:szCs w:val="24"/>
              </w:rPr>
              <w:t>,E</w:t>
            </w:r>
            <w:proofErr w:type="gramEnd"/>
            <w:r>
              <w:rPr>
                <w:rFonts w:ascii="Helvetica Neue"/>
                <w:sz w:val="24"/>
                <w:szCs w:val="24"/>
              </w:rPr>
              <w:t>, G).</w:t>
            </w:r>
          </w:p>
        </w:tc>
      </w:tr>
      <w:tr w:rsidR="0027764F" w14:paraId="1712AAA5" w14:textId="77777777">
        <w:trPr>
          <w:trHeight w:val="850"/>
          <w:jc w:val="center"/>
        </w:trPr>
        <w:tc>
          <w:tcPr>
            <w:tcW w:w="2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7C2E57" w14:textId="77777777" w:rsidR="0027764F" w:rsidRDefault="0027280F">
            <w:pPr>
              <w:pStyle w:val="FreeForm"/>
              <w:spacing w:after="0" w:line="240" w:lineRule="auto"/>
              <w:jc w:val="center"/>
            </w:pPr>
            <w:r>
              <w:rPr>
                <w:rFonts w:ascii="Helvetica Neue"/>
                <w:b/>
                <w:bCs/>
                <w:sz w:val="24"/>
                <w:szCs w:val="24"/>
              </w:rPr>
              <w:t>Time Required</w:t>
            </w:r>
          </w:p>
        </w:tc>
        <w:tc>
          <w:tcPr>
            <w:tcW w:w="8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0A7D45" w14:textId="77777777" w:rsidR="0027764F" w:rsidRDefault="0027280F">
            <w:r>
              <w:rPr>
                <w:rFonts w:ascii="Helvetica Neue"/>
              </w:rPr>
              <w:t>45-55 minutes for: 1) the Mexico/USA maps and border wall 2) Hispanic Questions</w:t>
            </w:r>
          </w:p>
          <w:p w14:paraId="0074ACB7" w14:textId="77777777" w:rsidR="0027764F" w:rsidRDefault="0027280F">
            <w:pPr>
              <w:pStyle w:val="FreeForm"/>
              <w:spacing w:after="0" w:line="240" w:lineRule="auto"/>
            </w:pPr>
            <w:r>
              <w:rPr>
                <w:rFonts w:ascii="Helvetica Neue"/>
                <w:sz w:val="24"/>
                <w:szCs w:val="24"/>
              </w:rPr>
              <w:t>35-45 minutes for the F</w:t>
            </w:r>
            <w:r>
              <w:rPr>
                <w:rFonts w:ascii="Helvetica Neue"/>
                <w:sz w:val="24"/>
                <w:szCs w:val="24"/>
              </w:rPr>
              <w:t>oreign-Born Workers Activity</w:t>
            </w:r>
          </w:p>
        </w:tc>
      </w:tr>
      <w:tr w:rsidR="0027764F" w14:paraId="16C40732" w14:textId="77777777">
        <w:trPr>
          <w:trHeight w:val="810"/>
          <w:jc w:val="center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293E54" w14:textId="77777777" w:rsidR="0027764F" w:rsidRDefault="0027280F" w:rsidP="0027280F">
            <w:pPr>
              <w:jc w:val="center"/>
            </w:pPr>
            <w:r>
              <w:rPr>
                <w:rFonts w:ascii="Helvetica Neue"/>
                <w:b/>
                <w:bCs/>
              </w:rPr>
              <w:t>Slide</w:t>
            </w:r>
          </w:p>
          <w:p w14:paraId="4348FF4F" w14:textId="77777777" w:rsidR="0027764F" w:rsidRDefault="0027280F" w:rsidP="0027280F">
            <w:pPr>
              <w:pStyle w:val="FreeForm"/>
              <w:spacing w:after="0" w:line="240" w:lineRule="auto"/>
              <w:jc w:val="center"/>
            </w:pPr>
            <w:r>
              <w:rPr>
                <w:rFonts w:ascii="Helvetica Neue"/>
                <w:b/>
                <w:bCs/>
              </w:rPr>
              <w:t>Number(s)</w:t>
            </w:r>
          </w:p>
        </w:tc>
        <w:tc>
          <w:tcPr>
            <w:tcW w:w="9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775350" w14:textId="77777777" w:rsidR="0027764F" w:rsidRDefault="0027280F">
            <w:pPr>
              <w:pStyle w:val="FreeForm"/>
              <w:spacing w:after="0" w:line="240" w:lineRule="auto"/>
              <w:jc w:val="center"/>
            </w:pPr>
            <w:bookmarkStart w:id="0" w:name="_GoBack"/>
            <w:bookmarkEnd w:id="0"/>
            <w:r>
              <w:rPr>
                <w:rFonts w:ascii="Helvetica Neue"/>
                <w:b/>
                <w:bCs/>
                <w:sz w:val="24"/>
                <w:szCs w:val="24"/>
              </w:rPr>
              <w:t>Lesson Outline</w:t>
            </w:r>
          </w:p>
        </w:tc>
      </w:tr>
      <w:tr w:rsidR="0027764F" w14:paraId="18B98255" w14:textId="77777777">
        <w:trPr>
          <w:trHeight w:val="810"/>
          <w:jc w:val="center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54C88D" w14:textId="77777777" w:rsidR="0027764F" w:rsidRDefault="0027280F">
            <w:pPr>
              <w:pStyle w:val="FreeForm"/>
              <w:spacing w:after="0" w:line="240" w:lineRule="auto"/>
              <w:jc w:val="center"/>
            </w:pPr>
            <w:r>
              <w:rPr>
                <w:rFonts w:ascii="Helvetica Neue"/>
                <w:b/>
                <w:bCs/>
                <w:sz w:val="24"/>
                <w:szCs w:val="24"/>
              </w:rPr>
              <w:t>1-4</w:t>
            </w:r>
          </w:p>
        </w:tc>
        <w:tc>
          <w:tcPr>
            <w:tcW w:w="9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9EBCB0" w14:textId="77777777" w:rsidR="0027764F" w:rsidRDefault="0027280F">
            <w:pPr>
              <w:pStyle w:val="FreeForm"/>
              <w:spacing w:after="0" w:line="240" w:lineRule="auto"/>
            </w:pPr>
            <w:r>
              <w:rPr>
                <w:rFonts w:ascii="Helvetica Neue"/>
                <w:sz w:val="24"/>
                <w:szCs w:val="24"/>
              </w:rPr>
              <w:t>Introduction to the lesson with Tennessee Standards and connections to Common Core.</w:t>
            </w:r>
          </w:p>
        </w:tc>
      </w:tr>
      <w:tr w:rsidR="0027764F" w14:paraId="0816E431" w14:textId="77777777">
        <w:trPr>
          <w:trHeight w:val="870"/>
          <w:jc w:val="center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C9BAEB" w14:textId="77777777" w:rsidR="0027764F" w:rsidRDefault="0027280F">
            <w:pPr>
              <w:pStyle w:val="FreeForm"/>
              <w:spacing w:after="0" w:line="240" w:lineRule="auto"/>
              <w:jc w:val="center"/>
            </w:pPr>
            <w:r>
              <w:rPr>
                <w:rFonts w:ascii="Helvetica Neue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147A27" w14:textId="77777777" w:rsidR="0027764F" w:rsidRDefault="0027280F">
            <w:pPr>
              <w:pStyle w:val="TableGrid1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/>
                <w:sz w:val="24"/>
                <w:szCs w:val="24"/>
              </w:rPr>
              <w:t>The maps, pictures, and video clip come from the following website (most of the slides 6-61):</w:t>
            </w:r>
          </w:p>
          <w:p w14:paraId="419EE729" w14:textId="77777777" w:rsidR="0027764F" w:rsidRDefault="0027280F">
            <w:pPr>
              <w:pStyle w:val="TableGrid1"/>
              <w:jc w:val="center"/>
            </w:pPr>
            <w:r>
              <w:rPr>
                <w:rFonts w:ascii="Helvetica Neue"/>
                <w:b/>
                <w:bCs/>
                <w:sz w:val="24"/>
                <w:szCs w:val="24"/>
              </w:rPr>
              <w:t>http://apps.npr.org/borderland</w:t>
            </w:r>
          </w:p>
        </w:tc>
      </w:tr>
      <w:tr w:rsidR="0027764F" w14:paraId="671F7D57" w14:textId="77777777">
        <w:trPr>
          <w:trHeight w:val="810"/>
          <w:jc w:val="center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3CEC89" w14:textId="77777777" w:rsidR="0027764F" w:rsidRDefault="0027280F">
            <w:pPr>
              <w:pStyle w:val="FreeForm"/>
              <w:spacing w:after="0" w:line="240" w:lineRule="auto"/>
              <w:jc w:val="center"/>
            </w:pPr>
            <w:r>
              <w:rPr>
                <w:rFonts w:ascii="Helvetica Neue"/>
                <w:b/>
                <w:bCs/>
                <w:sz w:val="24"/>
                <w:szCs w:val="24"/>
              </w:rPr>
              <w:t>6-12</w:t>
            </w:r>
          </w:p>
        </w:tc>
        <w:tc>
          <w:tcPr>
            <w:tcW w:w="9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4B4193" w14:textId="77777777" w:rsidR="0027764F" w:rsidRDefault="0027280F">
            <w:pPr>
              <w:pStyle w:val="FreeForm"/>
              <w:spacing w:after="0" w:line="240" w:lineRule="auto"/>
            </w:pPr>
            <w:r>
              <w:rPr>
                <w:rFonts w:ascii="Helvetica Neue"/>
                <w:sz w:val="24"/>
                <w:szCs w:val="24"/>
              </w:rPr>
              <w:t>Discuss with students the changing border between the United States and Mexico.</w:t>
            </w:r>
          </w:p>
        </w:tc>
      </w:tr>
      <w:tr w:rsidR="0027764F" w14:paraId="41F16061" w14:textId="77777777">
        <w:trPr>
          <w:trHeight w:val="810"/>
          <w:jc w:val="center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1863BF" w14:textId="77777777" w:rsidR="0027764F" w:rsidRDefault="0027280F">
            <w:pPr>
              <w:pStyle w:val="FreeForm"/>
              <w:spacing w:after="0" w:line="240" w:lineRule="auto"/>
              <w:jc w:val="center"/>
            </w:pPr>
            <w:r>
              <w:rPr>
                <w:rFonts w:ascii="Helvetica Neue"/>
                <w:b/>
                <w:bCs/>
                <w:sz w:val="24"/>
                <w:szCs w:val="24"/>
              </w:rPr>
              <w:t>13-22</w:t>
            </w:r>
          </w:p>
        </w:tc>
        <w:tc>
          <w:tcPr>
            <w:tcW w:w="9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B77ADE" w14:textId="77777777" w:rsidR="0027764F" w:rsidRDefault="0027280F">
            <w:pPr>
              <w:pStyle w:val="FreeForm"/>
              <w:spacing w:after="0" w:line="240" w:lineRule="auto"/>
            </w:pPr>
            <w:r>
              <w:rPr>
                <w:rFonts w:ascii="Helvetica Neue"/>
                <w:sz w:val="24"/>
                <w:szCs w:val="24"/>
              </w:rPr>
              <w:t>Examples of the border wall between the United States and Mexico.</w:t>
            </w:r>
          </w:p>
        </w:tc>
      </w:tr>
      <w:tr w:rsidR="0027764F" w14:paraId="0DB5BA73" w14:textId="77777777">
        <w:trPr>
          <w:trHeight w:val="810"/>
          <w:jc w:val="center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0B38E3" w14:textId="77777777" w:rsidR="0027764F" w:rsidRDefault="0027280F">
            <w:pPr>
              <w:pStyle w:val="FreeForm"/>
              <w:spacing w:after="0" w:line="240" w:lineRule="auto"/>
              <w:jc w:val="center"/>
            </w:pPr>
            <w:r>
              <w:rPr>
                <w:rFonts w:ascii="Helvetica Neue"/>
                <w:b/>
                <w:bCs/>
                <w:sz w:val="24"/>
                <w:szCs w:val="24"/>
              </w:rPr>
              <w:t>31-32</w:t>
            </w:r>
          </w:p>
        </w:tc>
        <w:tc>
          <w:tcPr>
            <w:tcW w:w="9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923987" w14:textId="77777777" w:rsidR="0027764F" w:rsidRDefault="0027280F">
            <w:pPr>
              <w:pStyle w:val="FreeForm"/>
              <w:spacing w:after="0" w:line="240" w:lineRule="auto"/>
            </w:pPr>
            <w:r>
              <w:rPr>
                <w:rFonts w:ascii="Helvetica Neue"/>
                <w:sz w:val="24"/>
                <w:szCs w:val="24"/>
              </w:rPr>
              <w:t xml:space="preserve">The influence from Spain is evident with the </w:t>
            </w:r>
            <w:proofErr w:type="gramStart"/>
            <w:r>
              <w:rPr>
                <w:rFonts w:ascii="Helvetica Neue"/>
                <w:sz w:val="24"/>
                <w:szCs w:val="24"/>
              </w:rPr>
              <w:t>bull fighting</w:t>
            </w:r>
            <w:proofErr w:type="gramEnd"/>
            <w:r>
              <w:rPr>
                <w:rFonts w:ascii="Helvetica Neue"/>
                <w:sz w:val="24"/>
                <w:szCs w:val="24"/>
              </w:rPr>
              <w:t xml:space="preserve"> arena. </w:t>
            </w:r>
          </w:p>
        </w:tc>
      </w:tr>
      <w:tr w:rsidR="0027764F" w14:paraId="7DCAC030" w14:textId="77777777">
        <w:trPr>
          <w:trHeight w:val="1410"/>
          <w:jc w:val="center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BE8F6B" w14:textId="77777777" w:rsidR="0027764F" w:rsidRDefault="0027280F">
            <w:pPr>
              <w:pStyle w:val="FreeForm"/>
              <w:spacing w:after="0" w:line="240" w:lineRule="auto"/>
              <w:jc w:val="center"/>
            </w:pPr>
            <w:r>
              <w:rPr>
                <w:rFonts w:ascii="Helvetica Neue"/>
                <w:b/>
                <w:bCs/>
                <w:sz w:val="24"/>
                <w:szCs w:val="24"/>
              </w:rPr>
              <w:t xml:space="preserve">33-49 </w:t>
            </w:r>
          </w:p>
        </w:tc>
        <w:tc>
          <w:tcPr>
            <w:tcW w:w="9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90B3D8" w14:textId="77777777" w:rsidR="0027764F" w:rsidRDefault="0027280F">
            <w:r>
              <w:rPr>
                <w:rFonts w:ascii="Helvetica Neue"/>
              </w:rPr>
              <w:t>Uses examples from Google Maps and Street View</w:t>
            </w:r>
          </w:p>
          <w:p w14:paraId="7650333E" w14:textId="77777777" w:rsidR="0027764F" w:rsidRDefault="0027280F">
            <w:pPr>
              <w:pStyle w:val="FreeForm"/>
              <w:spacing w:after="0" w:line="240" w:lineRule="auto"/>
            </w:pPr>
            <w:r>
              <w:rPr>
                <w:rFonts w:ascii="Helvetica Neue"/>
                <w:sz w:val="24"/>
                <w:szCs w:val="24"/>
              </w:rPr>
              <w:t xml:space="preserve">Optional Student Assignment: Have students use Google Street View to find and print out a picture what life looks like at the border. </w:t>
            </w:r>
            <w:r>
              <w:rPr>
                <w:rFonts w:ascii="Helvetica Neue"/>
                <w:sz w:val="24"/>
                <w:szCs w:val="24"/>
              </w:rPr>
              <w:t>Students would write out the following for their picture: 1) 2-3 sentence description, 2) a caption for the picture and 3) the location of the picture / map of the location.</w:t>
            </w:r>
          </w:p>
        </w:tc>
      </w:tr>
      <w:tr w:rsidR="0027764F" w14:paraId="3DD29E8C" w14:textId="77777777">
        <w:trPr>
          <w:trHeight w:val="810"/>
          <w:jc w:val="center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3BFC94" w14:textId="77777777" w:rsidR="0027764F" w:rsidRDefault="0027280F">
            <w:pPr>
              <w:pStyle w:val="FreeForm"/>
              <w:spacing w:after="0" w:line="240" w:lineRule="auto"/>
              <w:jc w:val="center"/>
            </w:pPr>
            <w:r>
              <w:rPr>
                <w:rFonts w:ascii="Helvetica Neue"/>
                <w:b/>
                <w:bCs/>
                <w:sz w:val="24"/>
                <w:szCs w:val="24"/>
              </w:rPr>
              <w:t>50-61</w:t>
            </w:r>
          </w:p>
        </w:tc>
        <w:tc>
          <w:tcPr>
            <w:tcW w:w="9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559F72" w14:textId="77777777" w:rsidR="0027764F" w:rsidRDefault="0027280F">
            <w:pPr>
              <w:pStyle w:val="FreeForm"/>
              <w:spacing w:after="0" w:line="240" w:lineRule="auto"/>
            </w:pPr>
            <w:r>
              <w:rPr>
                <w:rFonts w:ascii="Helvetica Neue"/>
                <w:sz w:val="24"/>
                <w:szCs w:val="24"/>
              </w:rPr>
              <w:t xml:space="preserve">Discuss with students personal stories of people living near the border. </w:t>
            </w:r>
            <w:r>
              <w:rPr>
                <w:rFonts w:ascii="Helvetica Neue"/>
                <w:sz w:val="24"/>
                <w:szCs w:val="24"/>
              </w:rPr>
              <w:t>Slide 53 is a video clip of Junior</w:t>
            </w:r>
            <w:r>
              <w:rPr>
                <w:rFonts w:hAnsi="Helvetica Neue"/>
                <w:sz w:val="24"/>
                <w:szCs w:val="24"/>
              </w:rPr>
              <w:t>’</w:t>
            </w:r>
            <w:r>
              <w:rPr>
                <w:rFonts w:ascii="Helvetica Neue"/>
                <w:sz w:val="24"/>
                <w:szCs w:val="24"/>
              </w:rPr>
              <w:t>s story.</w:t>
            </w:r>
          </w:p>
        </w:tc>
      </w:tr>
      <w:tr w:rsidR="0027764F" w14:paraId="1072BAB9" w14:textId="77777777">
        <w:trPr>
          <w:trHeight w:val="810"/>
          <w:jc w:val="center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193B4C" w14:textId="77777777" w:rsidR="0027764F" w:rsidRDefault="0027280F">
            <w:pPr>
              <w:pStyle w:val="FreeForm"/>
              <w:spacing w:after="0" w:line="240" w:lineRule="auto"/>
              <w:jc w:val="center"/>
            </w:pPr>
            <w:r>
              <w:rPr>
                <w:rFonts w:ascii="Helvetica Neue"/>
                <w:b/>
                <w:bCs/>
                <w:sz w:val="24"/>
                <w:szCs w:val="24"/>
              </w:rPr>
              <w:t>62-78</w:t>
            </w:r>
          </w:p>
        </w:tc>
        <w:tc>
          <w:tcPr>
            <w:tcW w:w="9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04B5AA" w14:textId="77777777" w:rsidR="0027764F" w:rsidRDefault="0027280F">
            <w:pPr>
              <w:pStyle w:val="TableGrid1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/>
                <w:sz w:val="24"/>
                <w:szCs w:val="24"/>
              </w:rPr>
              <w:t>Hispanic Questions and Answers: The graphs come from the following website:</w:t>
            </w:r>
          </w:p>
          <w:p w14:paraId="3ABA198B" w14:textId="77777777" w:rsidR="0027764F" w:rsidRDefault="0027280F">
            <w:pPr>
              <w:pStyle w:val="TableGrid1"/>
              <w:jc w:val="center"/>
            </w:pPr>
            <w:r>
              <w:rPr>
                <w:rFonts w:ascii="Helvetica Neue"/>
                <w:b/>
                <w:bCs/>
                <w:sz w:val="24"/>
                <w:szCs w:val="24"/>
              </w:rPr>
              <w:t>http://www.pewhispanic.org</w:t>
            </w:r>
          </w:p>
        </w:tc>
      </w:tr>
      <w:tr w:rsidR="0027764F" w14:paraId="5DA034F6" w14:textId="77777777">
        <w:trPr>
          <w:trHeight w:val="810"/>
          <w:jc w:val="center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71FACA" w14:textId="77777777" w:rsidR="0027764F" w:rsidRDefault="0027280F">
            <w:pPr>
              <w:pStyle w:val="FreeForm"/>
              <w:spacing w:after="0" w:line="240" w:lineRule="auto"/>
              <w:jc w:val="center"/>
            </w:pPr>
            <w:r>
              <w:rPr>
                <w:rFonts w:ascii="Helvetica Neue"/>
                <w:b/>
                <w:bCs/>
                <w:sz w:val="24"/>
                <w:szCs w:val="24"/>
              </w:rPr>
              <w:t>63</w:t>
            </w:r>
          </w:p>
        </w:tc>
        <w:tc>
          <w:tcPr>
            <w:tcW w:w="9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AED7F8" w14:textId="77777777" w:rsidR="0027764F" w:rsidRDefault="0027280F">
            <w:pPr>
              <w:pStyle w:val="FreeForm"/>
              <w:spacing w:after="0" w:line="240" w:lineRule="auto"/>
            </w:pPr>
            <w:r>
              <w:rPr>
                <w:rFonts w:ascii="Helvetica Neue"/>
                <w:sz w:val="24"/>
                <w:szCs w:val="24"/>
              </w:rPr>
              <w:t xml:space="preserve">Pass out a copy of the handout shown on this slide, </w:t>
            </w:r>
            <w:r>
              <w:rPr>
                <w:rFonts w:ascii="Helvetica Neue"/>
                <w:i/>
                <w:iCs/>
                <w:sz w:val="24"/>
                <w:szCs w:val="24"/>
              </w:rPr>
              <w:t>Hispanics In America, 2011</w:t>
            </w:r>
            <w:r>
              <w:rPr>
                <w:rFonts w:ascii="Helvetica Neue"/>
                <w:sz w:val="24"/>
                <w:szCs w:val="24"/>
              </w:rPr>
              <w:t>. Students will work</w:t>
            </w:r>
            <w:r>
              <w:rPr>
                <w:rFonts w:ascii="Helvetica Neue"/>
                <w:sz w:val="24"/>
                <w:szCs w:val="24"/>
              </w:rPr>
              <w:t xml:space="preserve"> individually or in groups to provide their best guess to each answer.</w:t>
            </w:r>
          </w:p>
        </w:tc>
      </w:tr>
      <w:tr w:rsidR="0027764F" w14:paraId="3F19A9E2" w14:textId="77777777">
        <w:trPr>
          <w:trHeight w:val="810"/>
          <w:jc w:val="center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1CA279" w14:textId="77777777" w:rsidR="0027764F" w:rsidRDefault="0027280F">
            <w:pPr>
              <w:pStyle w:val="FreeForm"/>
              <w:spacing w:after="0" w:line="240" w:lineRule="auto"/>
              <w:jc w:val="center"/>
            </w:pPr>
            <w:r>
              <w:rPr>
                <w:rFonts w:ascii="Helvetica Neue"/>
                <w:b/>
                <w:bCs/>
                <w:sz w:val="24"/>
                <w:szCs w:val="24"/>
              </w:rPr>
              <w:t>64-76</w:t>
            </w:r>
          </w:p>
        </w:tc>
        <w:tc>
          <w:tcPr>
            <w:tcW w:w="9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91E561" w14:textId="77777777" w:rsidR="0027764F" w:rsidRDefault="0027280F">
            <w:pPr>
              <w:pStyle w:val="FreeForm"/>
              <w:spacing w:after="0" w:line="240" w:lineRule="auto"/>
            </w:pPr>
            <w:r>
              <w:rPr>
                <w:rFonts w:ascii="Helvetica Neue"/>
                <w:sz w:val="24"/>
                <w:szCs w:val="24"/>
              </w:rPr>
              <w:t xml:space="preserve">After students have had time to write down their best guesses to the answers to each question, review the graphs with the answers to the handout on slide 63. </w:t>
            </w:r>
          </w:p>
        </w:tc>
      </w:tr>
      <w:tr w:rsidR="0027764F" w14:paraId="2624BEC7" w14:textId="77777777">
        <w:trPr>
          <w:trHeight w:val="1130"/>
          <w:jc w:val="center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970F74" w14:textId="77777777" w:rsidR="0027764F" w:rsidRDefault="0027280F">
            <w:pPr>
              <w:pStyle w:val="FreeForm"/>
              <w:spacing w:after="0" w:line="240" w:lineRule="auto"/>
              <w:jc w:val="center"/>
            </w:pPr>
            <w:r>
              <w:rPr>
                <w:rFonts w:ascii="Helvetica Neue"/>
                <w:b/>
                <w:bCs/>
                <w:sz w:val="24"/>
                <w:szCs w:val="24"/>
              </w:rPr>
              <w:lastRenderedPageBreak/>
              <w:t>77-78</w:t>
            </w:r>
          </w:p>
        </w:tc>
        <w:tc>
          <w:tcPr>
            <w:tcW w:w="9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38B27F" w14:textId="77777777" w:rsidR="0027764F" w:rsidRDefault="0027280F">
            <w:pPr>
              <w:pStyle w:val="FreeForm"/>
              <w:spacing w:after="0" w:line="240" w:lineRule="auto"/>
            </w:pPr>
            <w:r>
              <w:rPr>
                <w:rFonts w:ascii="Helvetica Neue"/>
                <w:sz w:val="24"/>
                <w:szCs w:val="24"/>
              </w:rPr>
              <w:t xml:space="preserve">Questions </w:t>
            </w:r>
            <w:r>
              <w:rPr>
                <w:rFonts w:ascii="Helvetica Neue"/>
                <w:sz w:val="24"/>
                <w:szCs w:val="24"/>
              </w:rPr>
              <w:t>and Answers to the Hispanic Questions. Once having gone over the answers to the questions a summary assignment would be to have students write about what they now know about Hispanics that they did not know before going over the questions and answers.</w:t>
            </w:r>
          </w:p>
        </w:tc>
      </w:tr>
      <w:tr w:rsidR="0027764F" w14:paraId="63B01AD9" w14:textId="77777777">
        <w:trPr>
          <w:trHeight w:val="810"/>
          <w:jc w:val="center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7AFE2" w14:textId="77777777" w:rsidR="0027764F" w:rsidRDefault="0027280F">
            <w:pPr>
              <w:pStyle w:val="FreeForm"/>
              <w:spacing w:after="0" w:line="240" w:lineRule="auto"/>
              <w:jc w:val="center"/>
            </w:pPr>
            <w:r>
              <w:rPr>
                <w:rFonts w:ascii="Helvetica Neue"/>
                <w:b/>
                <w:bCs/>
                <w:sz w:val="24"/>
                <w:szCs w:val="24"/>
              </w:rPr>
              <w:t>79-</w:t>
            </w:r>
            <w:r>
              <w:rPr>
                <w:rFonts w:ascii="Helvetica Neue"/>
                <w:b/>
                <w:bCs/>
                <w:sz w:val="24"/>
                <w:szCs w:val="24"/>
              </w:rPr>
              <w:t>112</w:t>
            </w:r>
          </w:p>
        </w:tc>
        <w:tc>
          <w:tcPr>
            <w:tcW w:w="9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E357E8" w14:textId="77777777" w:rsidR="0027764F" w:rsidRDefault="0027280F">
            <w:pPr>
              <w:pStyle w:val="FreeForm"/>
              <w:spacing w:after="0" w:line="240" w:lineRule="auto"/>
            </w:pPr>
            <w:r>
              <w:rPr>
                <w:rFonts w:ascii="Helvetica Neue"/>
                <w:sz w:val="24"/>
                <w:szCs w:val="24"/>
              </w:rPr>
              <w:t>Foreign-Born Workers Activity</w:t>
            </w:r>
          </w:p>
        </w:tc>
      </w:tr>
      <w:tr w:rsidR="0027764F" w14:paraId="495CFF5D" w14:textId="77777777">
        <w:trPr>
          <w:trHeight w:val="810"/>
          <w:jc w:val="center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02E02E" w14:textId="77777777" w:rsidR="0027764F" w:rsidRDefault="0027280F">
            <w:pPr>
              <w:pStyle w:val="FreeForm"/>
              <w:spacing w:after="0" w:line="240" w:lineRule="auto"/>
              <w:jc w:val="center"/>
            </w:pPr>
            <w:r>
              <w:rPr>
                <w:rFonts w:ascii="Helvetica Neue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9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5F2D62" w14:textId="77777777" w:rsidR="0027764F" w:rsidRDefault="0027280F">
            <w:pPr>
              <w:pStyle w:val="FreeForm"/>
              <w:spacing w:after="0" w:line="240" w:lineRule="auto"/>
            </w:pPr>
            <w:r>
              <w:rPr>
                <w:rFonts w:ascii="Helvetica Neue"/>
                <w:sz w:val="24"/>
                <w:szCs w:val="24"/>
              </w:rPr>
              <w:t>Population Pyramid showing the large immigrant population at working age.</w:t>
            </w:r>
          </w:p>
        </w:tc>
      </w:tr>
      <w:tr w:rsidR="0027764F" w14:paraId="3E19DE13" w14:textId="77777777">
        <w:trPr>
          <w:trHeight w:val="810"/>
          <w:jc w:val="center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BD68CE" w14:textId="77777777" w:rsidR="0027764F" w:rsidRDefault="0027280F">
            <w:pPr>
              <w:pStyle w:val="FreeForm"/>
              <w:spacing w:after="0" w:line="240" w:lineRule="auto"/>
              <w:jc w:val="center"/>
            </w:pPr>
            <w:r>
              <w:rPr>
                <w:rFonts w:ascii="Helvetica Neue"/>
                <w:b/>
                <w:bCs/>
                <w:sz w:val="24"/>
                <w:szCs w:val="24"/>
              </w:rPr>
              <w:t>81</w:t>
            </w:r>
          </w:p>
        </w:tc>
        <w:tc>
          <w:tcPr>
            <w:tcW w:w="9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6A6E64" w14:textId="77777777" w:rsidR="0027764F" w:rsidRDefault="0027280F">
            <w:pPr>
              <w:pStyle w:val="FreeForm"/>
              <w:spacing w:after="0" w:line="240" w:lineRule="auto"/>
            </w:pPr>
            <w:r>
              <w:rPr>
                <w:rFonts w:ascii="Helvetica Neue"/>
                <w:sz w:val="24"/>
                <w:szCs w:val="24"/>
              </w:rPr>
              <w:t xml:space="preserve">Pass out a copy of this handout (in a separate PDF entitled </w:t>
            </w:r>
            <w:r>
              <w:rPr>
                <w:rFonts w:ascii="Helvetica Neue"/>
                <w:i/>
                <w:iCs/>
                <w:sz w:val="24"/>
                <w:szCs w:val="24"/>
              </w:rPr>
              <w:t>Foreign-Born Workers Activity Student Handout</w:t>
            </w:r>
            <w:r>
              <w:rPr>
                <w:rFonts w:ascii="Helvetica Neue"/>
                <w:sz w:val="24"/>
                <w:szCs w:val="24"/>
              </w:rPr>
              <w:t>) to the students.</w:t>
            </w:r>
          </w:p>
        </w:tc>
      </w:tr>
      <w:tr w:rsidR="0027764F" w14:paraId="41B612F2" w14:textId="77777777">
        <w:trPr>
          <w:trHeight w:val="2810"/>
          <w:jc w:val="center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69608A" w14:textId="77777777" w:rsidR="0027764F" w:rsidRDefault="0027280F">
            <w:pPr>
              <w:pStyle w:val="FreeForm"/>
              <w:spacing w:after="0" w:line="240" w:lineRule="auto"/>
              <w:jc w:val="center"/>
            </w:pPr>
            <w:r>
              <w:rPr>
                <w:rFonts w:ascii="Helvetica Neue"/>
                <w:b/>
                <w:bCs/>
                <w:sz w:val="24"/>
                <w:szCs w:val="24"/>
              </w:rPr>
              <w:t>82-88</w:t>
            </w:r>
          </w:p>
        </w:tc>
        <w:tc>
          <w:tcPr>
            <w:tcW w:w="9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A9353F" w14:textId="77777777" w:rsidR="0027764F" w:rsidRDefault="0027280F">
            <w:r>
              <w:rPr>
                <w:rFonts w:ascii="Helvetica Neue"/>
              </w:rPr>
              <w:t xml:space="preserve">Have the </w:t>
            </w:r>
            <w:r>
              <w:rPr>
                <w:rFonts w:ascii="Helvetica Neue"/>
              </w:rPr>
              <w:t>students match up the maps with the best choice from the list of jobs. It is recommended that students work in groups of 3-5 students to complete the activity.</w:t>
            </w:r>
          </w:p>
          <w:p w14:paraId="706C84AE" w14:textId="77777777" w:rsidR="0027764F" w:rsidRDefault="0027764F"/>
          <w:p w14:paraId="0E2B07DE" w14:textId="77777777" w:rsidR="0027764F" w:rsidRDefault="0027280F">
            <w:r>
              <w:rPr>
                <w:rFonts w:ascii="Helvetica Neue"/>
              </w:rPr>
              <w:t xml:space="preserve">Hint: Have </w:t>
            </w:r>
            <w:proofErr w:type="gramStart"/>
            <w:r>
              <w:rPr>
                <w:rFonts w:ascii="Helvetica Neue"/>
              </w:rPr>
              <w:t>students</w:t>
            </w:r>
            <w:proofErr w:type="gramEnd"/>
            <w:r>
              <w:rPr>
                <w:rFonts w:ascii="Helvetica Neue"/>
              </w:rPr>
              <w:t xml:space="preserve"> looks at the total number of workers and as percentage of all U.S. workers </w:t>
            </w:r>
            <w:r>
              <w:rPr>
                <w:rFonts w:ascii="Helvetica Neue"/>
              </w:rPr>
              <w:t>in the category.</w:t>
            </w:r>
          </w:p>
          <w:p w14:paraId="23D97E7B" w14:textId="77777777" w:rsidR="0027764F" w:rsidRDefault="0027764F"/>
          <w:p w14:paraId="69D5FC50" w14:textId="77777777" w:rsidR="0027764F" w:rsidRDefault="0027280F">
            <w:r>
              <w:rPr>
                <w:rFonts w:ascii="Helvetica Neue"/>
              </w:rPr>
              <w:t>Summary Questions to discuss with students:</w:t>
            </w:r>
          </w:p>
          <w:p w14:paraId="513D7BC7" w14:textId="77777777" w:rsidR="0027764F" w:rsidRDefault="0027280F">
            <w:r>
              <w:rPr>
                <w:rFonts w:ascii="Helvetica Neue"/>
              </w:rPr>
              <w:t>1. What type of jobs do people from Latin America (mainly Mexico) have?</w:t>
            </w:r>
          </w:p>
          <w:p w14:paraId="3EC25EA7" w14:textId="77777777" w:rsidR="0027764F" w:rsidRDefault="0027280F">
            <w:pPr>
              <w:pStyle w:val="FreeForm"/>
              <w:spacing w:after="0" w:line="240" w:lineRule="auto"/>
            </w:pPr>
            <w:proofErr w:type="gramStart"/>
            <w:r>
              <w:rPr>
                <w:rFonts w:ascii="Helvetica Neue"/>
                <w:sz w:val="24"/>
                <w:szCs w:val="24"/>
              </w:rPr>
              <w:t>2. How are the jobs taken by mostly Mexicans</w:t>
            </w:r>
            <w:proofErr w:type="gramEnd"/>
            <w:r>
              <w:rPr>
                <w:rFonts w:ascii="Helvetica Neue"/>
                <w:sz w:val="24"/>
                <w:szCs w:val="24"/>
              </w:rPr>
              <w:t xml:space="preserve"> different from the jobs taken by persons from India and China?</w:t>
            </w:r>
          </w:p>
        </w:tc>
      </w:tr>
      <w:tr w:rsidR="0027764F" w14:paraId="6C72EDCC" w14:textId="77777777">
        <w:trPr>
          <w:trHeight w:val="850"/>
          <w:jc w:val="center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01A56F" w14:textId="77777777" w:rsidR="0027764F" w:rsidRDefault="0027280F">
            <w:pPr>
              <w:pStyle w:val="FreeForm"/>
              <w:spacing w:after="0" w:line="240" w:lineRule="auto"/>
              <w:jc w:val="center"/>
            </w:pPr>
            <w:r>
              <w:rPr>
                <w:rFonts w:ascii="Helvetica Neue"/>
                <w:b/>
                <w:bCs/>
                <w:sz w:val="24"/>
                <w:szCs w:val="24"/>
              </w:rPr>
              <w:t>89-96</w:t>
            </w:r>
          </w:p>
        </w:tc>
        <w:tc>
          <w:tcPr>
            <w:tcW w:w="9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344CCC" w14:textId="77777777" w:rsidR="0027764F" w:rsidRDefault="0027280F">
            <w:pPr>
              <w:pStyle w:val="FreeForm"/>
              <w:spacing w:after="0" w:line="240" w:lineRule="auto"/>
            </w:pPr>
            <w:r>
              <w:rPr>
                <w:rFonts w:ascii="Helvetica Neue"/>
                <w:sz w:val="24"/>
                <w:szCs w:val="24"/>
              </w:rPr>
              <w:t>Go over</w:t>
            </w:r>
            <w:r>
              <w:rPr>
                <w:rFonts w:ascii="Helvetica Neue"/>
                <w:sz w:val="24"/>
                <w:szCs w:val="24"/>
              </w:rPr>
              <w:t xml:space="preserve"> the answers to the Foreign-Born Workers Activity (part 1). Once having completed the first side </w:t>
            </w:r>
            <w:proofErr w:type="gramStart"/>
            <w:r>
              <w:rPr>
                <w:rFonts w:ascii="Helvetica Neue"/>
                <w:sz w:val="24"/>
                <w:szCs w:val="24"/>
              </w:rPr>
              <w:t>have</w:t>
            </w:r>
            <w:proofErr w:type="gramEnd"/>
            <w:r>
              <w:rPr>
                <w:rFonts w:ascii="Helvetica Neue"/>
                <w:sz w:val="24"/>
                <w:szCs w:val="24"/>
              </w:rPr>
              <w:t xml:space="preserve"> students work to complete the second side (part 2) of the activity.</w:t>
            </w:r>
          </w:p>
        </w:tc>
      </w:tr>
      <w:tr w:rsidR="0027764F" w14:paraId="2CFCED98" w14:textId="77777777">
        <w:trPr>
          <w:trHeight w:val="810"/>
          <w:jc w:val="center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199F8D" w14:textId="77777777" w:rsidR="0027764F" w:rsidRDefault="0027280F">
            <w:pPr>
              <w:pStyle w:val="FreeForm"/>
              <w:spacing w:after="0" w:line="240" w:lineRule="auto"/>
              <w:jc w:val="center"/>
            </w:pPr>
            <w:r>
              <w:rPr>
                <w:rFonts w:ascii="Helvetica Neue"/>
                <w:b/>
                <w:bCs/>
                <w:sz w:val="24"/>
                <w:szCs w:val="24"/>
              </w:rPr>
              <w:t>97-111</w:t>
            </w:r>
          </w:p>
        </w:tc>
        <w:tc>
          <w:tcPr>
            <w:tcW w:w="9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0AA230" w14:textId="77777777" w:rsidR="0027764F" w:rsidRDefault="0027280F">
            <w:pPr>
              <w:pStyle w:val="FreeForm"/>
              <w:spacing w:after="0" w:line="240" w:lineRule="auto"/>
            </w:pPr>
            <w:r>
              <w:rPr>
                <w:rFonts w:ascii="Helvetica Neue"/>
                <w:sz w:val="24"/>
                <w:szCs w:val="24"/>
              </w:rPr>
              <w:t xml:space="preserve"> Complete Part 2 of the activity. </w:t>
            </w:r>
          </w:p>
        </w:tc>
      </w:tr>
      <w:tr w:rsidR="0027764F" w14:paraId="05D8F47F" w14:textId="77777777">
        <w:trPr>
          <w:trHeight w:val="810"/>
          <w:jc w:val="center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33B81B" w14:textId="77777777" w:rsidR="0027764F" w:rsidRDefault="0027280F">
            <w:pPr>
              <w:pStyle w:val="FreeForm"/>
              <w:spacing w:after="0" w:line="240" w:lineRule="auto"/>
              <w:jc w:val="center"/>
            </w:pPr>
            <w:r>
              <w:rPr>
                <w:rFonts w:ascii="Helvetica Neue"/>
                <w:b/>
                <w:bCs/>
                <w:sz w:val="24"/>
                <w:szCs w:val="24"/>
              </w:rPr>
              <w:t>112</w:t>
            </w:r>
          </w:p>
        </w:tc>
        <w:tc>
          <w:tcPr>
            <w:tcW w:w="9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2AE67C" w14:textId="77777777" w:rsidR="0027764F" w:rsidRDefault="0027280F">
            <w:pPr>
              <w:pStyle w:val="FreeForm"/>
              <w:spacing w:after="0" w:line="240" w:lineRule="auto"/>
            </w:pPr>
            <w:r>
              <w:rPr>
                <w:rFonts w:ascii="Helvetica Neue"/>
                <w:sz w:val="24"/>
                <w:szCs w:val="24"/>
              </w:rPr>
              <w:t xml:space="preserve">Summary chart of where all the </w:t>
            </w:r>
            <w:r>
              <w:rPr>
                <w:rFonts w:ascii="Helvetica Neue"/>
                <w:sz w:val="24"/>
                <w:szCs w:val="24"/>
              </w:rPr>
              <w:t>foreign-born workers are originally from.</w:t>
            </w:r>
          </w:p>
        </w:tc>
      </w:tr>
    </w:tbl>
    <w:p w14:paraId="6F28709E" w14:textId="77777777" w:rsidR="0027764F" w:rsidRDefault="0027764F" w:rsidP="0027280F"/>
    <w:sectPr w:rsidR="0027764F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2EE81B" w14:textId="77777777" w:rsidR="00000000" w:rsidRDefault="0027280F">
      <w:r>
        <w:separator/>
      </w:r>
    </w:p>
  </w:endnote>
  <w:endnote w:type="continuationSeparator" w:id="0">
    <w:p w14:paraId="4623F955" w14:textId="77777777" w:rsidR="00000000" w:rsidRDefault="00272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3AFCF0" w14:textId="77777777" w:rsidR="0027764F" w:rsidRDefault="0027764F">
    <w:pPr>
      <w:pStyle w:val="FreeForm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BEBFA4" w14:textId="77777777" w:rsidR="00000000" w:rsidRDefault="0027280F">
      <w:r>
        <w:separator/>
      </w:r>
    </w:p>
  </w:footnote>
  <w:footnote w:type="continuationSeparator" w:id="0">
    <w:p w14:paraId="69E9D335" w14:textId="77777777" w:rsidR="00000000" w:rsidRDefault="0027280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4A0956" w14:textId="77777777" w:rsidR="0027764F" w:rsidRDefault="0027764F">
    <w:pPr>
      <w:pStyle w:val="FreeForm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7764F"/>
    <w:rsid w:val="0027280F"/>
    <w:rsid w:val="0027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2F32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="Calibri"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pPr>
      <w:spacing w:after="200" w:line="276" w:lineRule="auto"/>
    </w:pPr>
    <w:rPr>
      <w:rFonts w:ascii="Calibri" w:hAnsi="Arial Unicode MS" w:cs="Arial Unicode MS"/>
      <w:color w:val="000000"/>
      <w:sz w:val="22"/>
      <w:szCs w:val="22"/>
    </w:rPr>
  </w:style>
  <w:style w:type="paragraph" w:customStyle="1" w:styleId="TableGrid1">
    <w:name w:val="Table Grid1"/>
    <w:rPr>
      <w:rFonts w:ascii="Calibri" w:hAnsi="Arial Unicode MS" w:cs="Arial Unicode MS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="Calibri"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pPr>
      <w:spacing w:after="200" w:line="276" w:lineRule="auto"/>
    </w:pPr>
    <w:rPr>
      <w:rFonts w:ascii="Calibri" w:hAnsi="Arial Unicode MS" w:cs="Arial Unicode MS"/>
      <w:color w:val="000000"/>
      <w:sz w:val="22"/>
      <w:szCs w:val="22"/>
    </w:rPr>
  </w:style>
  <w:style w:type="paragraph" w:customStyle="1" w:styleId="TableGrid1">
    <w:name w:val="Table Grid1"/>
    <w:rPr>
      <w:rFonts w:ascii="Calibri" w:hAnsi="Arial Unicode MS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Calibri"/>
        <a:ea typeface="Calibri"/>
        <a:cs typeface="Calibri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492</Words>
  <Characters>2806</Characters>
  <Application>Microsoft Macintosh Word</Application>
  <DocSecurity>0</DocSecurity>
  <Lines>23</Lines>
  <Paragraphs>6</Paragraphs>
  <ScaleCrop>false</ScaleCrop>
  <Company>Shelby County Schools</Company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Shelby County Schools</cp:lastModifiedBy>
  <cp:revision>2</cp:revision>
  <dcterms:created xsi:type="dcterms:W3CDTF">2014-05-27T21:18:00Z</dcterms:created>
  <dcterms:modified xsi:type="dcterms:W3CDTF">2014-05-27T21:19:00Z</dcterms:modified>
</cp:coreProperties>
</file>